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BE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科尔沁右翼中旗城镇基准地价</w:t>
      </w:r>
    </w:p>
    <w:p w14:paraId="01E30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更新工作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成果听证会须知</w:t>
      </w:r>
    </w:p>
    <w:p w14:paraId="1D1F67F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</w:p>
    <w:p w14:paraId="307B0F5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一、凡具有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科尔沁右翼中旗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户籍、年满18周岁的公民，以及登记地在科尔沁右翼中旗的法人或其他组织均可申请参加听证。公民个人申请参加听证会的，需持本人身份证在规定报名时间内到指定地点报名。法人、其他组织申请参加听证会的,需指定一名代表人员持单位介绍信(加盖公章)和本人身份证在规定报名时间内到指定地点报名(不接受电话、邮件等非现场报名)。</w:t>
      </w:r>
    </w:p>
    <w:p w14:paraId="7E3C1BA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二、听证会组织部门将根据申请情况确定听证会代表，获得代表资格的，由听证举办机构发放《听证通知书》和相关资料。</w:t>
      </w:r>
    </w:p>
    <w:p w14:paraId="57687F9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三、听证会代表需关注我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旗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土地管理工作并了解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城镇基准地价、公共管理与公共服务用地的基准地价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相关理论及应用知识，可对本次更新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镇基准地价、公共管理与公共服务用地的基准地价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工作的必要性、可行性和实用性等内容提出意见和建议。</w:t>
      </w:r>
    </w:p>
    <w:p w14:paraId="5DD3EB5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四、听证会代表需携带有效证件提前20分钟进入会场。因故无法参加听证的，应于听证会召开前3个工作日告知听证举办单位。无正当理由不到场的，视为放弃听证。听证会代表需亲自参加听证，不得委托他人参加听证。</w:t>
      </w:r>
    </w:p>
    <w:p w14:paraId="54067BF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五、听证会代表应遵守听证会秩序，不得携带易燃、易爆、刀具等危险物品进入会场;不得在听证会现场大声喧哗。未经听证主持人允许，不得随意发言和提问，不得中途退场,否则视为放弃听证。</w:t>
      </w:r>
    </w:p>
    <w:p w14:paraId="2DEB06D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六、参加听证会的代表应提前了解、熟悉科尔沁右翼中旗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镇基准地价、公共管理与公共服务用地的基准地价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成果等相关资料。发言时需先简要介绍本人姓名和所在单位。发言应文明礼貌，不得进行人身攻击，不发表与会议主题无关的言论。会上发言时应简明扼要，突出重点，尽量不重复已陈述的意见或建议，每人发言不超过8分钟。</w:t>
      </w:r>
    </w:p>
    <w:p w14:paraId="299F828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七、听证会议结束后，听证会代表对听证笔录进行审阅并签名。</w:t>
      </w:r>
    </w:p>
    <w:p w14:paraId="5645E32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lef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八、听证会举办单位发放的会议材料仅供代表发表意见时参考，听证会代表需于会议结束后及时交还。</w:t>
      </w:r>
    </w:p>
    <w:p w14:paraId="5BC8A91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</w:p>
    <w:p w14:paraId="00448D4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</w:p>
    <w:p w14:paraId="0E9FD8A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科尔沁右翼中旗自然资源局</w:t>
      </w:r>
    </w:p>
    <w:p w14:paraId="18A1745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center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202</w:t>
      </w:r>
      <w:r>
        <w:rPr>
          <w:rFonts w:hint="eastAsia" w:ascii="宋体" w:hAnsi="宋体" w:eastAsia="宋体" w:cs="宋体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sz w:val="30"/>
          <w:szCs w:val="30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日</w:t>
      </w:r>
    </w:p>
    <w:p w14:paraId="7EBE50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3ZTE0Y2JhZmEwYTY2YTZiNjVmYjg4MTk4MzJlNDcifQ=="/>
  </w:docVars>
  <w:rsids>
    <w:rsidRoot w:val="634C4CAF"/>
    <w:rsid w:val="01830099"/>
    <w:rsid w:val="02C60D5B"/>
    <w:rsid w:val="09A137B2"/>
    <w:rsid w:val="0E453B03"/>
    <w:rsid w:val="0F29227F"/>
    <w:rsid w:val="105E064F"/>
    <w:rsid w:val="12601BA1"/>
    <w:rsid w:val="1C280B51"/>
    <w:rsid w:val="21D3730A"/>
    <w:rsid w:val="29E928DF"/>
    <w:rsid w:val="2AE161DC"/>
    <w:rsid w:val="2DBC0F0E"/>
    <w:rsid w:val="2DED6716"/>
    <w:rsid w:val="37920A5A"/>
    <w:rsid w:val="37EA33F5"/>
    <w:rsid w:val="44C24001"/>
    <w:rsid w:val="4B7F49FA"/>
    <w:rsid w:val="4BC67EC4"/>
    <w:rsid w:val="4C043151"/>
    <w:rsid w:val="4CAC181F"/>
    <w:rsid w:val="4DE1374A"/>
    <w:rsid w:val="542E520F"/>
    <w:rsid w:val="550F3292"/>
    <w:rsid w:val="5B2E3D47"/>
    <w:rsid w:val="5C027179"/>
    <w:rsid w:val="5C497725"/>
    <w:rsid w:val="634C4CAF"/>
    <w:rsid w:val="6449399F"/>
    <w:rsid w:val="675B5EC3"/>
    <w:rsid w:val="6F8E2EE9"/>
    <w:rsid w:val="725B321B"/>
    <w:rsid w:val="75114065"/>
    <w:rsid w:val="759A508D"/>
    <w:rsid w:val="7ECD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48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772</Words>
  <Characters>779</Characters>
  <Lines>0</Lines>
  <Paragraphs>0</Paragraphs>
  <TotalTime>1</TotalTime>
  <ScaleCrop>false</ScaleCrop>
  <LinksUpToDate>false</LinksUpToDate>
  <CharactersWithSpaces>812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2023-10-08T01:18:00Z</dcterms:created>
  <dc:creator>独钓寒江雪*8*</dc:creator>
  <cp:lastModifiedBy>廷</cp:lastModifiedBy>
  <cp:lastPrinted>2026-08-04T07:08:00Z</cp:lastPrinted>
  <dcterms:modified xsi:type="dcterms:W3CDTF">2026-08-06T06:50:42Z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EEA51D12ABC948D0BC288DB418CAA5C1_13</vt:lpwstr>
  </property>
  <property fmtid="{D5CDD505-2E9C-101B-9397-08002B2CF9AE}" pid="4" name="KSOTemplateDocerSaveRecord">
    <vt:lpwstr>eyJoZGlkIjoiMWUwZmRmMmQwYzczY2I5M2Q0ZTYyNWYyNDlhMmY1ODYiLCJ1c2VySWQiOiIzNTkyMjA0MjkifQ==</vt:lpwstr>
  </property>
</Properties>
</file>